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64FFF7A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596DAA" w:rsidRPr="00596DAA">
        <w:rPr>
          <w:rFonts w:ascii="Arial" w:hAnsi="Arial" w:cs="Arial"/>
        </w:rPr>
        <w:t>HECTOR EFRAIN ORJUELA GARCIA</w:t>
      </w:r>
      <w:r w:rsidR="00596DAA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596DAA" w:rsidRPr="00596DAA">
        <w:rPr>
          <w:rFonts w:ascii="Arial" w:hAnsi="Arial" w:cs="Arial"/>
        </w:rPr>
        <w:t>79.292.943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DAA" w:rsidRPr="00596DAA">
        <w:rPr>
          <w:rFonts w:ascii="Arial" w:hAnsi="Arial" w:cs="Arial"/>
        </w:rPr>
        <w:t>NOTARIA UNICA DEL CIRCULO NOTARIAL DE</w:t>
      </w:r>
      <w:r w:rsidR="00596DAA">
        <w:rPr>
          <w:rFonts w:ascii="Arial" w:hAnsi="Arial" w:cs="Arial"/>
        </w:rPr>
        <w:t xml:space="preserve"> </w:t>
      </w:r>
      <w:r w:rsidR="00596DAA" w:rsidRPr="00596DAA">
        <w:rPr>
          <w:rFonts w:ascii="Arial" w:hAnsi="Arial" w:cs="Arial"/>
        </w:rPr>
        <w:t>CHIRIGUANA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596DAA" w:rsidRPr="002D5BC9">
          <w:rPr>
            <w:rStyle w:val="Hipervnculo"/>
            <w:rFonts w:ascii="Arial" w:hAnsi="Arial" w:cs="Arial"/>
          </w:rPr>
          <w:t>https://www.notariaunicachiriguana.com.co</w:t>
        </w:r>
      </w:hyperlink>
      <w:r w:rsidR="00596DAA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6249F928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596DAA">
        <w:rPr>
          <w:rFonts w:ascii="Arial" w:hAnsi="Arial" w:cs="Arial"/>
        </w:rPr>
        <w:t>27/09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7DE73B69" w14:textId="77777777" w:rsidR="00596DAA" w:rsidRDefault="00596DAA" w:rsidP="00633C9F">
      <w:pPr>
        <w:jc w:val="center"/>
        <w:rPr>
          <w:rFonts w:ascii="Arial" w:hAnsi="Arial" w:cs="Arial"/>
          <w:highlight w:val="yellow"/>
        </w:rPr>
      </w:pPr>
      <w:r w:rsidRPr="00596DAA">
        <w:rPr>
          <w:rFonts w:ascii="Arial" w:hAnsi="Arial" w:cs="Arial"/>
        </w:rPr>
        <w:t>HECTOR EFRAIN ORJUELA GARCIA</w:t>
      </w:r>
      <w:r w:rsidRPr="00596DAA">
        <w:rPr>
          <w:rFonts w:ascii="Arial" w:hAnsi="Arial" w:cs="Arial"/>
          <w:highlight w:val="yellow"/>
        </w:rPr>
        <w:t xml:space="preserve"> </w:t>
      </w:r>
    </w:p>
    <w:p w14:paraId="1D69219E" w14:textId="098486F7" w:rsidR="000E4D74" w:rsidRDefault="00596DAA" w:rsidP="00596DAA">
      <w:pPr>
        <w:jc w:val="center"/>
        <w:rPr>
          <w:rFonts w:ascii="Arial" w:hAnsi="Arial" w:cs="Arial"/>
          <w:sz w:val="16"/>
          <w:szCs w:val="16"/>
        </w:rPr>
      </w:pPr>
      <w:r w:rsidRPr="00596DAA">
        <w:rPr>
          <w:rFonts w:ascii="Arial" w:hAnsi="Arial" w:cs="Arial"/>
        </w:rPr>
        <w:t>NOTARIA UNICA DEL CIRCULO NOTARIAL DE CHIRIGUANA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4EAA" w14:textId="77777777" w:rsidR="003B1D3F" w:rsidRDefault="003B1D3F" w:rsidP="00E431CE">
      <w:r>
        <w:separator/>
      </w:r>
    </w:p>
  </w:endnote>
  <w:endnote w:type="continuationSeparator" w:id="0">
    <w:p w14:paraId="30689A50" w14:textId="77777777" w:rsidR="003B1D3F" w:rsidRDefault="003B1D3F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2369" w14:textId="77777777" w:rsidR="003B1D3F" w:rsidRDefault="003B1D3F" w:rsidP="00E431CE">
      <w:r>
        <w:separator/>
      </w:r>
    </w:p>
  </w:footnote>
  <w:footnote w:type="continuationSeparator" w:id="0">
    <w:p w14:paraId="008462E2" w14:textId="77777777" w:rsidR="003B1D3F" w:rsidRDefault="003B1D3F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601862A9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1D3F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DAA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D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tariaunicachiriguan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3</cp:revision>
  <cp:lastPrinted>2022-04-28T16:43:00Z</cp:lastPrinted>
  <dcterms:created xsi:type="dcterms:W3CDTF">2022-05-18T13:45:00Z</dcterms:created>
  <dcterms:modified xsi:type="dcterms:W3CDTF">2022-09-27T21:53:00Z</dcterms:modified>
</cp:coreProperties>
</file>